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F6A" w:rsidRPr="00936854" w:rsidRDefault="00877E91" w:rsidP="003A2F6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NABÍDKA</w:t>
      </w:r>
    </w:p>
    <w:p w:rsidR="003A2F6A" w:rsidRPr="00936854" w:rsidRDefault="003A2F6A" w:rsidP="003A2F6A">
      <w:pPr>
        <w:spacing w:after="0"/>
        <w:ind w:left="2835" w:hanging="2835"/>
        <w:jc w:val="both"/>
        <w:rPr>
          <w:rFonts w:ascii="Times New Roman" w:eastAsia="Calibri" w:hAnsi="Times New Roman" w:cs="Times New Roman"/>
          <w:b/>
        </w:rPr>
      </w:pPr>
      <w:r w:rsidRPr="00936854">
        <w:rPr>
          <w:rFonts w:ascii="Times New Roman" w:eastAsia="Calibri" w:hAnsi="Times New Roman" w:cs="Times New Roman"/>
        </w:rPr>
        <w:t>Název veřejné zakázky:</w:t>
      </w:r>
      <w:r w:rsidRPr="00936854">
        <w:rPr>
          <w:rFonts w:ascii="Times New Roman" w:eastAsia="Calibri" w:hAnsi="Times New Roman" w:cs="Times New Roman"/>
        </w:rPr>
        <w:tab/>
      </w:r>
      <w:r w:rsidR="00877E91">
        <w:rPr>
          <w:rFonts w:ascii="Times New Roman" w:eastAsia="Calibri" w:hAnsi="Times New Roman" w:cs="Times New Roman"/>
          <w:b/>
        </w:rPr>
        <w:t>Dodávka mikroskopů</w:t>
      </w:r>
    </w:p>
    <w:p w:rsidR="003A2F6A" w:rsidRPr="00936854" w:rsidRDefault="003A2F6A" w:rsidP="008A4002">
      <w:pPr>
        <w:spacing w:after="0"/>
        <w:ind w:left="2835" w:hanging="2835"/>
        <w:jc w:val="both"/>
        <w:rPr>
          <w:rFonts w:ascii="Times New Roman" w:eastAsia="Calibri" w:hAnsi="Times New Roman" w:cs="Times New Roman"/>
          <w:b/>
        </w:rPr>
      </w:pPr>
      <w:r w:rsidRPr="00936854">
        <w:rPr>
          <w:rFonts w:ascii="Times New Roman" w:eastAsia="Calibri" w:hAnsi="Times New Roman" w:cs="Times New Roman"/>
        </w:rPr>
        <w:t>Zadavatel:</w:t>
      </w:r>
      <w:r w:rsidRPr="00936854">
        <w:rPr>
          <w:rFonts w:ascii="Times New Roman" w:eastAsia="Calibri" w:hAnsi="Times New Roman" w:cs="Times New Roman"/>
        </w:rPr>
        <w:tab/>
      </w:r>
      <w:r w:rsidRPr="00936854">
        <w:rPr>
          <w:rFonts w:ascii="Times New Roman" w:eastAsia="Calibri" w:hAnsi="Times New Roman" w:cs="Times New Roman"/>
          <w:b/>
        </w:rPr>
        <w:t>Střední odborná škola Znojmo, Dvořákova, příspěvková organizace</w:t>
      </w:r>
    </w:p>
    <w:p w:rsidR="003A2F6A" w:rsidRPr="00936854" w:rsidRDefault="003A2F6A" w:rsidP="003A2F6A">
      <w:pPr>
        <w:spacing w:after="0"/>
        <w:rPr>
          <w:rFonts w:ascii="Times New Roman" w:eastAsia="Calibri" w:hAnsi="Times New Roman" w:cs="Times New Roman"/>
          <w:b/>
        </w:rPr>
      </w:pPr>
      <w:r w:rsidRPr="00936854">
        <w:rPr>
          <w:rFonts w:ascii="Times New Roman" w:eastAsia="Calibri" w:hAnsi="Times New Roman" w:cs="Times New Roman"/>
        </w:rPr>
        <w:t xml:space="preserve"> </w:t>
      </w:r>
    </w:p>
    <w:tbl>
      <w:tblPr>
        <w:tblStyle w:val="Mkatabulky"/>
        <w:tblW w:w="9286" w:type="dxa"/>
        <w:tblLayout w:type="fixed"/>
        <w:tblLook w:val="04A0" w:firstRow="1" w:lastRow="0" w:firstColumn="1" w:lastColumn="0" w:noHBand="0" w:noVBand="1"/>
      </w:tblPr>
      <w:tblGrid>
        <w:gridCol w:w="4718"/>
        <w:gridCol w:w="4568"/>
      </w:tblGrid>
      <w:tr w:rsidR="003A2F6A" w:rsidRPr="00936854" w:rsidTr="00DC73C1">
        <w:trPr>
          <w:trHeight w:val="359"/>
        </w:trPr>
        <w:tc>
          <w:tcPr>
            <w:tcW w:w="4718" w:type="dxa"/>
          </w:tcPr>
          <w:p w:rsidR="003A2F6A" w:rsidRPr="00936854" w:rsidRDefault="00936854" w:rsidP="00605014">
            <w:pPr>
              <w:rPr>
                <w:rFonts w:ascii="Times New Roman" w:hAnsi="Times New Roman" w:cs="Times New Roman"/>
                <w:b/>
              </w:rPr>
            </w:pPr>
            <w:r w:rsidRPr="00936854">
              <w:rPr>
                <w:rFonts w:ascii="Times New Roman" w:hAnsi="Times New Roman" w:cs="Times New Roman"/>
                <w:b/>
              </w:rPr>
              <w:t xml:space="preserve">Výrobce </w:t>
            </w:r>
          </w:p>
        </w:tc>
        <w:tc>
          <w:tcPr>
            <w:tcW w:w="4568" w:type="dxa"/>
            <w:shd w:val="clear" w:color="auto" w:fill="FFFF00"/>
          </w:tcPr>
          <w:p w:rsidR="003A2F6A" w:rsidRPr="00936854" w:rsidRDefault="003A2F6A" w:rsidP="00605014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A2F6A" w:rsidRPr="00936854" w:rsidTr="00DC73C1">
        <w:trPr>
          <w:trHeight w:val="347"/>
        </w:trPr>
        <w:tc>
          <w:tcPr>
            <w:tcW w:w="4718" w:type="dxa"/>
          </w:tcPr>
          <w:p w:rsidR="003A2F6A" w:rsidRPr="00936854" w:rsidRDefault="003A2F6A" w:rsidP="00605014">
            <w:pPr>
              <w:rPr>
                <w:rFonts w:ascii="Times New Roman" w:hAnsi="Times New Roman" w:cs="Times New Roman"/>
                <w:b/>
              </w:rPr>
            </w:pPr>
            <w:r w:rsidRPr="00936854">
              <w:rPr>
                <w:rFonts w:ascii="Times New Roman" w:hAnsi="Times New Roman" w:cs="Times New Roman"/>
                <w:b/>
              </w:rPr>
              <w:t xml:space="preserve">Typové označení  </w:t>
            </w:r>
          </w:p>
        </w:tc>
        <w:tc>
          <w:tcPr>
            <w:tcW w:w="4568" w:type="dxa"/>
            <w:shd w:val="clear" w:color="auto" w:fill="FFFF00"/>
          </w:tcPr>
          <w:p w:rsidR="003A2F6A" w:rsidRPr="00936854" w:rsidRDefault="003A2F6A" w:rsidP="00605014">
            <w:pPr>
              <w:rPr>
                <w:rFonts w:ascii="Times New Roman" w:hAnsi="Times New Roman" w:cs="Times New Roman"/>
                <w:highlight w:val="yellow"/>
              </w:rPr>
            </w:pPr>
            <w:r w:rsidRPr="00936854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</w:tr>
      <w:tr w:rsidR="003A2F6A" w:rsidRPr="00936854" w:rsidTr="00DC73C1">
        <w:trPr>
          <w:trHeight w:val="5082"/>
        </w:trPr>
        <w:tc>
          <w:tcPr>
            <w:tcW w:w="4718" w:type="dxa"/>
          </w:tcPr>
          <w:p w:rsidR="00877E91" w:rsidRDefault="00877E91" w:rsidP="00877E9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E91">
              <w:rPr>
                <w:rFonts w:ascii="Times New Roman" w:hAnsi="Times New Roman" w:cs="Times New Roman"/>
                <w:sz w:val="24"/>
                <w:szCs w:val="24"/>
              </w:rPr>
              <w:t>Počet kusů</w:t>
            </w:r>
          </w:p>
          <w:p w:rsidR="00877E91" w:rsidRDefault="00877E91" w:rsidP="00877E9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E91" w:rsidRPr="00877E91" w:rsidRDefault="00877E91" w:rsidP="00877E9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E91">
              <w:rPr>
                <w:rFonts w:ascii="Times New Roman" w:hAnsi="Times New Roman" w:cs="Times New Roman"/>
                <w:color w:val="000000"/>
              </w:rPr>
              <w:t>Bez kamery</w:t>
            </w:r>
          </w:p>
          <w:p w:rsidR="00877E91" w:rsidRDefault="00877E91" w:rsidP="00877E9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</w:p>
          <w:p w:rsidR="00877E91" w:rsidRDefault="00877E91" w:rsidP="00877E9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Pr="00EE3B3C">
              <w:rPr>
                <w:color w:val="000000"/>
              </w:rPr>
              <w:t xml:space="preserve">tativ s pevným ramenem pro snadné </w:t>
            </w:r>
          </w:p>
          <w:p w:rsidR="00877E91" w:rsidRPr="00EE3B3C" w:rsidRDefault="00877E91" w:rsidP="00877E9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  <w:r w:rsidRPr="00EE3B3C">
              <w:rPr>
                <w:color w:val="000000"/>
              </w:rPr>
              <w:t>přenášení</w:t>
            </w:r>
          </w:p>
          <w:p w:rsidR="00877E91" w:rsidRDefault="00877E91" w:rsidP="00877E9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</w:p>
          <w:p w:rsidR="00877E91" w:rsidRPr="00EE3B3C" w:rsidRDefault="00877E91" w:rsidP="00877E9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Pr="00EE3B3C">
              <w:rPr>
                <w:color w:val="000000"/>
              </w:rPr>
              <w:t xml:space="preserve">elkové zvětšení </w:t>
            </w:r>
            <w:r>
              <w:rPr>
                <w:color w:val="000000"/>
              </w:rPr>
              <w:t xml:space="preserve">(požadováno </w:t>
            </w:r>
            <w:r w:rsidRPr="00EE3B3C">
              <w:rPr>
                <w:color w:val="000000"/>
              </w:rPr>
              <w:t>40x, 100x, 400x, 1000x</w:t>
            </w:r>
            <w:r>
              <w:rPr>
                <w:color w:val="000000"/>
              </w:rPr>
              <w:t>)</w:t>
            </w:r>
          </w:p>
          <w:p w:rsidR="00877E91" w:rsidRDefault="00877E91" w:rsidP="00877E9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</w:p>
          <w:p w:rsidR="00551C72" w:rsidRDefault="00877E91" w:rsidP="00877E9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Pr="00EE3B3C">
              <w:rPr>
                <w:color w:val="000000"/>
              </w:rPr>
              <w:t xml:space="preserve">tolek </w:t>
            </w:r>
          </w:p>
          <w:p w:rsidR="00877E91" w:rsidRPr="00EE3B3C" w:rsidRDefault="00877E91" w:rsidP="00877E9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  <w:bookmarkStart w:id="0" w:name="_GoBack"/>
            <w:bookmarkEnd w:id="0"/>
            <w:r w:rsidRPr="00EE3B3C">
              <w:rPr>
                <w:color w:val="000000"/>
              </w:rPr>
              <w:t>pro křížový posun (X-Y)</w:t>
            </w:r>
          </w:p>
          <w:p w:rsidR="00877E91" w:rsidRDefault="00877E91" w:rsidP="00877E9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</w:p>
          <w:p w:rsidR="00877E91" w:rsidRPr="00EE3B3C" w:rsidRDefault="00877E91" w:rsidP="00877E9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H</w:t>
            </w:r>
            <w:r w:rsidRPr="00EE3B3C">
              <w:rPr>
                <w:color w:val="000000"/>
              </w:rPr>
              <w:t>lava revolverová pro 3 /4/ objektivy</w:t>
            </w:r>
          </w:p>
          <w:p w:rsidR="00877E91" w:rsidRDefault="00877E91" w:rsidP="00877E9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</w:p>
          <w:p w:rsidR="00877E91" w:rsidRPr="00EE3B3C" w:rsidRDefault="00877E91" w:rsidP="00877E9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Pr="00EE3B3C">
              <w:rPr>
                <w:color w:val="000000"/>
              </w:rPr>
              <w:t>aostření hrubé + jemné</w:t>
            </w:r>
          </w:p>
          <w:p w:rsidR="00877E91" w:rsidRDefault="00877E91" w:rsidP="00877E9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</w:p>
          <w:p w:rsidR="00877E91" w:rsidRPr="00EE3B3C" w:rsidRDefault="00877E91" w:rsidP="00877E9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Pr="00EE3B3C">
              <w:rPr>
                <w:color w:val="000000"/>
              </w:rPr>
              <w:t>abudované osvětlení</w:t>
            </w:r>
          </w:p>
          <w:p w:rsidR="00877E91" w:rsidRDefault="00877E91" w:rsidP="00877E9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</w:p>
          <w:p w:rsidR="00DC73C1" w:rsidRPr="00DC73C1" w:rsidRDefault="00877E91" w:rsidP="00DC73C1">
            <w:pPr>
              <w:pStyle w:val="Normln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EE3B3C">
              <w:rPr>
                <w:color w:val="000000"/>
              </w:rPr>
              <w:t>apájení 230 V</w:t>
            </w:r>
          </w:p>
        </w:tc>
        <w:tc>
          <w:tcPr>
            <w:tcW w:w="4568" w:type="dxa"/>
            <w:shd w:val="clear" w:color="auto" w:fill="FFFF00"/>
          </w:tcPr>
          <w:p w:rsidR="00940CAF" w:rsidRPr="00877E91" w:rsidRDefault="00877E91" w:rsidP="00877E91">
            <w:pPr>
              <w:pStyle w:val="Odstavecseseznamem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E91">
              <w:rPr>
                <w:rFonts w:ascii="Times New Roman" w:hAnsi="Times New Roman" w:cs="Times New Roman"/>
              </w:rPr>
              <w:t>15 ks</w:t>
            </w:r>
          </w:p>
          <w:p w:rsidR="00877E91" w:rsidRPr="00877E91" w:rsidRDefault="00877E91" w:rsidP="00877E91">
            <w:pPr>
              <w:pStyle w:val="Odstavecseseznamem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7E91" w:rsidRPr="00877E91" w:rsidRDefault="00936854" w:rsidP="00877E91">
            <w:pPr>
              <w:pStyle w:val="Odstavecseseznamem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ANO/NE</w:t>
            </w:r>
            <w:r w:rsidR="002D254D" w:rsidRPr="002D2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  <w:p w:rsidR="00877E91" w:rsidRPr="00877E91" w:rsidRDefault="00877E91" w:rsidP="00877E91">
            <w:pPr>
              <w:pStyle w:val="Odstavecseseznamem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65E" w:rsidRPr="00877E91" w:rsidRDefault="0041165E" w:rsidP="0041165E">
            <w:pPr>
              <w:pStyle w:val="Odstavecseseznamem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ANO/NE</w:t>
            </w:r>
            <w:r w:rsidR="002D254D" w:rsidRPr="002D2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  <w:p w:rsidR="00877E91" w:rsidRPr="0041165E" w:rsidRDefault="00877E91" w:rsidP="00877E91">
            <w:pPr>
              <w:pStyle w:val="Odstavecseseznamem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65E" w:rsidRDefault="00877E91" w:rsidP="00877E91">
            <w:pPr>
              <w:pStyle w:val="Odstavecseseznamem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:rsidR="00877E91" w:rsidRDefault="00877E91" w:rsidP="00877E91">
            <w:pPr>
              <w:pStyle w:val="Odstavecseseznamem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E91" w:rsidRPr="0041165E" w:rsidRDefault="00877E91" w:rsidP="00877E91">
            <w:pPr>
              <w:pStyle w:val="Odstavecseseznamem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65E" w:rsidRPr="00877E91" w:rsidRDefault="0041165E" w:rsidP="00877E91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65E">
              <w:rPr>
                <w:rFonts w:ascii="Times New Roman" w:hAnsi="Times New Roman" w:cs="Times New Roman"/>
                <w:sz w:val="24"/>
                <w:szCs w:val="24"/>
              </w:rPr>
              <w:t>ANO/NE</w:t>
            </w:r>
            <w:r w:rsidR="002D254D" w:rsidRPr="002D2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  <w:p w:rsidR="00877E91" w:rsidRDefault="00877E91" w:rsidP="00877E91">
            <w:pPr>
              <w:pStyle w:val="Odstavecseseznamem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E91" w:rsidRPr="00877E91" w:rsidRDefault="0041165E" w:rsidP="00877E91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ANO/NE</w:t>
            </w:r>
            <w:r w:rsidR="002D254D" w:rsidRPr="002D2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  <w:p w:rsidR="00877E91" w:rsidRPr="00877E91" w:rsidRDefault="00877E91" w:rsidP="00877E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65E" w:rsidRPr="00877E91" w:rsidRDefault="0041165E" w:rsidP="00877E91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65E">
              <w:rPr>
                <w:rFonts w:ascii="Times New Roman" w:hAnsi="Times New Roman" w:cs="Times New Roman"/>
                <w:sz w:val="24"/>
                <w:szCs w:val="24"/>
              </w:rPr>
              <w:t>ANO/NE</w:t>
            </w:r>
            <w:r w:rsidR="002D254D" w:rsidRPr="002D2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41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7E91" w:rsidRDefault="00877E91" w:rsidP="00877E91">
            <w:pPr>
              <w:pStyle w:val="Odstavecseseznamem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54D" w:rsidRPr="00877E91" w:rsidRDefault="002D254D" w:rsidP="00877E91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65E">
              <w:rPr>
                <w:rFonts w:ascii="Times New Roman" w:hAnsi="Times New Roman" w:cs="Times New Roman"/>
                <w:sz w:val="24"/>
                <w:szCs w:val="24"/>
              </w:rPr>
              <w:t>ANO/NE</w:t>
            </w:r>
            <w:r w:rsidRPr="002D2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  <w:p w:rsidR="00877E91" w:rsidRDefault="00877E91" w:rsidP="00877E91">
            <w:pPr>
              <w:pStyle w:val="Odstavecseseznamem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854" w:rsidRPr="00877E91" w:rsidRDefault="0041165E" w:rsidP="00877E91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65E">
              <w:rPr>
                <w:rFonts w:ascii="Times New Roman" w:hAnsi="Times New Roman" w:cs="Times New Roman"/>
                <w:sz w:val="24"/>
                <w:szCs w:val="24"/>
              </w:rPr>
              <w:t>ANO/NE</w:t>
            </w:r>
            <w:r w:rsidR="002D254D" w:rsidRPr="002D2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  <w:p w:rsidR="00877E91" w:rsidRPr="00877E91" w:rsidRDefault="00877E91" w:rsidP="00877E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027" w:rsidRPr="001F7027" w:rsidRDefault="00DC73C1" w:rsidP="002D254D">
            <w:pPr>
              <w:pStyle w:val="Odstavecsesezname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73C1" w:rsidRPr="00936854" w:rsidTr="00DC73C1">
        <w:trPr>
          <w:trHeight w:val="3488"/>
        </w:trPr>
        <w:tc>
          <w:tcPr>
            <w:tcW w:w="4718" w:type="dxa"/>
          </w:tcPr>
          <w:p w:rsidR="00DC73C1" w:rsidRDefault="00DC73C1" w:rsidP="003B07D5">
            <w:pPr>
              <w:pStyle w:val="Normlnweb"/>
              <w:spacing w:before="0" w:beforeAutospacing="0" w:after="0" w:afterAutospacing="0"/>
              <w:rPr>
                <w:b/>
              </w:rPr>
            </w:pPr>
            <w:r w:rsidRPr="00DC73C1">
              <w:rPr>
                <w:b/>
              </w:rPr>
              <w:t>Cena</w:t>
            </w:r>
          </w:p>
          <w:p w:rsidR="003B07D5" w:rsidRPr="003B07D5" w:rsidRDefault="003B07D5" w:rsidP="003B07D5">
            <w:pPr>
              <w:pStyle w:val="Normlnweb"/>
              <w:spacing w:before="0" w:beforeAutospacing="0" w:after="0" w:afterAutospacing="0"/>
              <w:rPr>
                <w:b/>
              </w:rPr>
            </w:pPr>
          </w:p>
          <w:p w:rsidR="003B07D5" w:rsidRDefault="003B07D5" w:rsidP="00DC73C1">
            <w:pPr>
              <w:pStyle w:val="Normlnweb"/>
              <w:spacing w:before="0" w:beforeAutospacing="0" w:after="0" w:afterAutospacing="0" w:line="360" w:lineRule="auto"/>
            </w:pPr>
            <w:r>
              <w:t>Celková cena obsahuje cenu za mikroskopy, přepravné, balné, pojištění zásilky</w:t>
            </w:r>
            <w:r w:rsidR="0045274B">
              <w:t xml:space="preserve">. </w:t>
            </w:r>
          </w:p>
          <w:p w:rsidR="003B07D5" w:rsidRDefault="007D3081" w:rsidP="00DC73C1">
            <w:pPr>
              <w:pStyle w:val="Normlnweb"/>
              <w:spacing w:before="0" w:beforeAutospacing="0" w:after="0" w:afterAutospacing="0" w:line="360" w:lineRule="auto"/>
            </w:pPr>
            <w:r>
              <w:t xml:space="preserve">CELKOVÁ CENA </w:t>
            </w:r>
            <w:r w:rsidR="003B07D5">
              <w:t>BEZ DPH</w:t>
            </w:r>
          </w:p>
          <w:p w:rsidR="0045274B" w:rsidRDefault="0045274B" w:rsidP="00DC73C1">
            <w:pPr>
              <w:pStyle w:val="Normlnweb"/>
              <w:spacing w:before="0" w:beforeAutospacing="0" w:after="0" w:afterAutospacing="0" w:line="360" w:lineRule="auto"/>
            </w:pPr>
            <w:r>
              <w:t>SAZBA A VÝŠE DPH</w:t>
            </w:r>
          </w:p>
          <w:p w:rsidR="0045274B" w:rsidRPr="003B07D5" w:rsidRDefault="007D3081" w:rsidP="00DC73C1">
            <w:pPr>
              <w:pStyle w:val="Normlnweb"/>
              <w:spacing w:before="0" w:beforeAutospacing="0" w:after="0" w:afterAutospacing="0" w:line="360" w:lineRule="auto"/>
            </w:pPr>
            <w:r>
              <w:t>CELKOVÁ CENA</w:t>
            </w:r>
            <w:r w:rsidR="0045274B">
              <w:t xml:space="preserve"> S DPH</w:t>
            </w:r>
          </w:p>
        </w:tc>
        <w:tc>
          <w:tcPr>
            <w:tcW w:w="4568" w:type="dxa"/>
            <w:shd w:val="clear" w:color="auto" w:fill="FFFF00"/>
          </w:tcPr>
          <w:p w:rsidR="003B07D5" w:rsidRPr="003B07D5" w:rsidRDefault="003B07D5" w:rsidP="00DC73C1">
            <w:pPr>
              <w:pStyle w:val="Normlnweb"/>
              <w:spacing w:before="0" w:beforeAutospacing="0" w:after="0" w:afterAutospacing="0" w:line="360" w:lineRule="auto"/>
            </w:pPr>
          </w:p>
          <w:p w:rsidR="003B07D5" w:rsidRPr="003B07D5" w:rsidRDefault="0045274B" w:rsidP="00DC73C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73C1" w:rsidRDefault="00DC73C1" w:rsidP="00DC73C1">
            <w:pPr>
              <w:pStyle w:val="Odstavecseseznamem"/>
              <w:rPr>
                <w:rFonts w:ascii="Times New Roman" w:hAnsi="Times New Roman" w:cs="Times New Roman"/>
                <w:sz w:val="24"/>
                <w:szCs w:val="24"/>
              </w:rPr>
            </w:pPr>
            <w:r w:rsidRPr="003B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07D5" w:rsidRPr="003B07D5" w:rsidRDefault="003B07D5" w:rsidP="00DC73C1">
            <w:pPr>
              <w:pStyle w:val="Odstavecseseznamem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74B" w:rsidRDefault="007D3081" w:rsidP="0045274B">
            <w:pPr>
              <w:pStyle w:val="Normlnweb"/>
              <w:spacing w:before="0" w:beforeAutospacing="0" w:after="0" w:afterAutospacing="0" w:line="360" w:lineRule="auto"/>
            </w:pPr>
            <w:r>
              <w:t xml:space="preserve">CELKOVÁ CENA </w:t>
            </w:r>
            <w:r w:rsidR="0045274B">
              <w:t>BEZ DPH …………..</w:t>
            </w:r>
          </w:p>
          <w:p w:rsidR="0045274B" w:rsidRDefault="0045274B" w:rsidP="0045274B">
            <w:pPr>
              <w:pStyle w:val="Normlnweb"/>
              <w:spacing w:before="0" w:beforeAutospacing="0" w:after="0" w:afterAutospacing="0" w:line="360" w:lineRule="auto"/>
            </w:pPr>
            <w:r>
              <w:t>SAZBA A VÝŠE DPH ………………..</w:t>
            </w:r>
          </w:p>
          <w:p w:rsidR="00DC73C1" w:rsidRPr="0045274B" w:rsidRDefault="007D3081" w:rsidP="004527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CELKOVÁ CENA</w:t>
            </w:r>
            <w:r w:rsidR="0045274B" w:rsidRPr="0045274B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4527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274B" w:rsidRPr="0045274B">
              <w:rPr>
                <w:rFonts w:ascii="Times New Roman" w:hAnsi="Times New Roman" w:cs="Times New Roman"/>
                <w:sz w:val="24"/>
                <w:szCs w:val="24"/>
              </w:rPr>
              <w:t>DPH</w:t>
            </w:r>
            <w:r w:rsidR="0045274B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</w:t>
            </w:r>
          </w:p>
          <w:p w:rsidR="00DC73C1" w:rsidRPr="003B07D5" w:rsidRDefault="00DC73C1" w:rsidP="00DC73C1">
            <w:pPr>
              <w:spacing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3B0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2F6A" w:rsidRPr="00936854" w:rsidTr="00DC73C1">
        <w:trPr>
          <w:trHeight w:val="354"/>
        </w:trPr>
        <w:tc>
          <w:tcPr>
            <w:tcW w:w="4718" w:type="dxa"/>
          </w:tcPr>
          <w:p w:rsidR="003A2F6A" w:rsidRPr="00936854" w:rsidRDefault="003A2F6A" w:rsidP="00877E91">
            <w:pPr>
              <w:rPr>
                <w:rFonts w:ascii="Times New Roman" w:hAnsi="Times New Roman" w:cs="Times New Roman"/>
                <w:b/>
              </w:rPr>
            </w:pPr>
            <w:r w:rsidRPr="00936854">
              <w:rPr>
                <w:rFonts w:ascii="Times New Roman" w:hAnsi="Times New Roman" w:cs="Times New Roman"/>
                <w:b/>
              </w:rPr>
              <w:t>Místo dodání</w:t>
            </w:r>
            <w:r w:rsidR="00FB33F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568" w:type="dxa"/>
            <w:shd w:val="clear" w:color="auto" w:fill="FFFF00"/>
          </w:tcPr>
          <w:p w:rsidR="003A2F6A" w:rsidRPr="00936854" w:rsidRDefault="002D254D" w:rsidP="002D254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Střední odborná škola Znojmo, Dvořákova 1594/19, 669 02 Znojmo, přízemí.</w:t>
            </w:r>
          </w:p>
        </w:tc>
      </w:tr>
    </w:tbl>
    <w:p w:rsidR="003A2F6A" w:rsidRPr="00936854" w:rsidRDefault="003A2F6A" w:rsidP="003A2F6A">
      <w:pPr>
        <w:rPr>
          <w:rFonts w:ascii="Times New Roman" w:hAnsi="Times New Roman" w:cs="Times New Roman"/>
        </w:rPr>
      </w:pPr>
    </w:p>
    <w:p w:rsidR="003B07D5" w:rsidRDefault="003A2F6A" w:rsidP="003A2F6A">
      <w:pPr>
        <w:jc w:val="both"/>
        <w:rPr>
          <w:rFonts w:ascii="Times New Roman" w:hAnsi="Times New Roman" w:cs="Times New Roman"/>
          <w:bCs/>
          <w:sz w:val="18"/>
          <w:szCs w:val="18"/>
        </w:rPr>
      </w:pPr>
      <w:r w:rsidRPr="00DC73C1">
        <w:rPr>
          <w:rFonts w:ascii="Times New Roman" w:hAnsi="Times New Roman" w:cs="Times New Roman"/>
          <w:bCs/>
          <w:sz w:val="18"/>
          <w:szCs w:val="18"/>
        </w:rPr>
        <w:t>Účastník výběrového řízení do žlutě podbarveného sloupce doplní technic</w:t>
      </w:r>
      <w:r w:rsidR="002D254D" w:rsidRPr="00DC73C1">
        <w:rPr>
          <w:rFonts w:ascii="Times New Roman" w:hAnsi="Times New Roman" w:cs="Times New Roman"/>
          <w:bCs/>
          <w:sz w:val="18"/>
          <w:szCs w:val="18"/>
        </w:rPr>
        <w:t xml:space="preserve">ké parametry dodávaných </w:t>
      </w:r>
      <w:r w:rsidR="00877E91" w:rsidRPr="00DC73C1">
        <w:rPr>
          <w:rFonts w:ascii="Times New Roman" w:hAnsi="Times New Roman" w:cs="Times New Roman"/>
          <w:bCs/>
          <w:sz w:val="18"/>
          <w:szCs w:val="18"/>
        </w:rPr>
        <w:t>mikroskopů</w:t>
      </w:r>
      <w:r w:rsidR="002D254D" w:rsidRPr="00DC73C1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877E91" w:rsidRPr="00DC73C1">
        <w:rPr>
          <w:rFonts w:ascii="Times New Roman" w:hAnsi="Times New Roman" w:cs="Times New Roman"/>
          <w:bCs/>
          <w:sz w:val="18"/>
          <w:szCs w:val="18"/>
        </w:rPr>
        <w:t xml:space="preserve">nebo </w:t>
      </w:r>
      <w:r w:rsidR="002D254D" w:rsidRPr="00DC73C1">
        <w:rPr>
          <w:rFonts w:ascii="Times New Roman" w:hAnsi="Times New Roman" w:cs="Times New Roman"/>
          <w:bCs/>
          <w:sz w:val="18"/>
          <w:szCs w:val="18"/>
        </w:rPr>
        <w:t>vybere jednu z možností ANO – splňuje, NE – nesplňuje.</w:t>
      </w:r>
      <w:r w:rsidR="00DC73C1"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:rsidR="003A2F6A" w:rsidRPr="00DC73C1" w:rsidRDefault="00DC73C1" w:rsidP="003A2F6A">
      <w:pPr>
        <w:jc w:val="both"/>
        <w:rPr>
          <w:rFonts w:ascii="Times New Roman" w:hAnsi="Times New Roman" w:cs="Times New Roman"/>
          <w:bCs/>
          <w:sz w:val="18"/>
          <w:szCs w:val="18"/>
        </w:rPr>
      </w:pPr>
      <w:r w:rsidRPr="00DC73C1">
        <w:rPr>
          <w:rFonts w:ascii="Times New Roman" w:hAnsi="Times New Roman" w:cs="Times New Roman"/>
          <w:bCs/>
          <w:sz w:val="18"/>
          <w:szCs w:val="18"/>
          <w:vertAlign w:val="superscript"/>
        </w:rPr>
        <w:t>*</w:t>
      </w:r>
      <w:r w:rsidRPr="00DC73C1">
        <w:rPr>
          <w:rFonts w:ascii="Times New Roman" w:hAnsi="Times New Roman" w:cs="Times New Roman"/>
          <w:bCs/>
          <w:sz w:val="18"/>
          <w:szCs w:val="18"/>
        </w:rPr>
        <w:t>Nehodící se škrtněte</w:t>
      </w:r>
    </w:p>
    <w:sectPr w:rsidR="003A2F6A" w:rsidRPr="00DC7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2E8" w:rsidRDefault="00DA52E8">
      <w:pPr>
        <w:spacing w:after="0" w:line="240" w:lineRule="auto"/>
      </w:pPr>
      <w:r>
        <w:separator/>
      </w:r>
    </w:p>
  </w:endnote>
  <w:endnote w:type="continuationSeparator" w:id="0">
    <w:p w:rsidR="00DA52E8" w:rsidRDefault="00DA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2BB" w:rsidRDefault="00DA52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0179250"/>
      <w:docPartObj>
        <w:docPartGallery w:val="Page Numbers (Bottom of Page)"/>
        <w:docPartUnique/>
      </w:docPartObj>
    </w:sdtPr>
    <w:sdtEndPr/>
    <w:sdtContent>
      <w:p w:rsidR="007F12BB" w:rsidRDefault="003A2F6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C72">
          <w:rPr>
            <w:noProof/>
          </w:rPr>
          <w:t>1</w:t>
        </w:r>
        <w:r>
          <w:fldChar w:fldCharType="end"/>
        </w:r>
      </w:p>
    </w:sdtContent>
  </w:sdt>
  <w:p w:rsidR="00FA0F7F" w:rsidRDefault="00DA52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2BB" w:rsidRDefault="00DA52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2E8" w:rsidRDefault="00DA52E8">
      <w:pPr>
        <w:spacing w:after="0" w:line="240" w:lineRule="auto"/>
      </w:pPr>
      <w:r>
        <w:separator/>
      </w:r>
    </w:p>
  </w:footnote>
  <w:footnote w:type="continuationSeparator" w:id="0">
    <w:p w:rsidR="00DA52E8" w:rsidRDefault="00DA5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2BB" w:rsidRDefault="00DA52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2BB" w:rsidRDefault="00DA52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2BB" w:rsidRDefault="00DA52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A678D"/>
    <w:multiLevelType w:val="hybridMultilevel"/>
    <w:tmpl w:val="0720D5F4"/>
    <w:lvl w:ilvl="0" w:tplc="606CAB1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14274"/>
    <w:multiLevelType w:val="hybridMultilevel"/>
    <w:tmpl w:val="A9D028D4"/>
    <w:lvl w:ilvl="0" w:tplc="D892E9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7D0B58"/>
    <w:multiLevelType w:val="hybridMultilevel"/>
    <w:tmpl w:val="56A44508"/>
    <w:lvl w:ilvl="0" w:tplc="43C8D498">
      <w:start w:val="19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6A"/>
    <w:rsid w:val="00004235"/>
    <w:rsid w:val="000C693A"/>
    <w:rsid w:val="000C6E35"/>
    <w:rsid w:val="000E79BF"/>
    <w:rsid w:val="000F3534"/>
    <w:rsid w:val="001E200C"/>
    <w:rsid w:val="001F7027"/>
    <w:rsid w:val="00233E6E"/>
    <w:rsid w:val="00247DBB"/>
    <w:rsid w:val="00292796"/>
    <w:rsid w:val="002D254D"/>
    <w:rsid w:val="00303C67"/>
    <w:rsid w:val="003A2F6A"/>
    <w:rsid w:val="003B07D5"/>
    <w:rsid w:val="0041165E"/>
    <w:rsid w:val="0045274B"/>
    <w:rsid w:val="004648C8"/>
    <w:rsid w:val="00551C72"/>
    <w:rsid w:val="006913B5"/>
    <w:rsid w:val="006D04CE"/>
    <w:rsid w:val="007D3081"/>
    <w:rsid w:val="00877E91"/>
    <w:rsid w:val="008A4002"/>
    <w:rsid w:val="00936854"/>
    <w:rsid w:val="00940CAF"/>
    <w:rsid w:val="00942680"/>
    <w:rsid w:val="009A5EBB"/>
    <w:rsid w:val="00A1009F"/>
    <w:rsid w:val="00A105DE"/>
    <w:rsid w:val="00C52E12"/>
    <w:rsid w:val="00DA52E8"/>
    <w:rsid w:val="00DC204F"/>
    <w:rsid w:val="00DC73C1"/>
    <w:rsid w:val="00E22714"/>
    <w:rsid w:val="00E3187D"/>
    <w:rsid w:val="00EA08A6"/>
    <w:rsid w:val="00FB262D"/>
    <w:rsid w:val="00FB33F9"/>
    <w:rsid w:val="00FC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7B304"/>
  <w15:chartTrackingRefBased/>
  <w15:docId w15:val="{A3C621F9-49B8-4E77-86EE-05435A3D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F6A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2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A2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F6A"/>
  </w:style>
  <w:style w:type="paragraph" w:styleId="Zpat">
    <w:name w:val="footer"/>
    <w:basedOn w:val="Normln"/>
    <w:link w:val="ZpatChar"/>
    <w:uiPriority w:val="99"/>
    <w:unhideWhenUsed/>
    <w:rsid w:val="003A2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F6A"/>
  </w:style>
  <w:style w:type="paragraph" w:styleId="Textbubliny">
    <w:name w:val="Balloon Text"/>
    <w:basedOn w:val="Normln"/>
    <w:link w:val="TextbublinyChar"/>
    <w:uiPriority w:val="99"/>
    <w:semiHidden/>
    <w:unhideWhenUsed/>
    <w:rsid w:val="00FB2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262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936854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77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C4657-E51C-4B5F-B0BA-1577156A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2022-04-26T08:12:00Z</cp:lastPrinted>
  <dcterms:created xsi:type="dcterms:W3CDTF">2022-04-24T16:23:00Z</dcterms:created>
  <dcterms:modified xsi:type="dcterms:W3CDTF">2022-04-26T08:41:00Z</dcterms:modified>
</cp:coreProperties>
</file>